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CE5519" w14:textId="77777777" w:rsidR="002F39F6" w:rsidRPr="00A97F6C" w:rsidRDefault="002F39F6" w:rsidP="002F39F6">
      <w:pPr>
        <w:ind w:left="-284" w:firstLine="709"/>
        <w:contextualSpacing/>
        <w:mirrorIndents/>
        <w:rPr>
          <w:sz w:val="28"/>
          <w:szCs w:val="28"/>
        </w:rPr>
      </w:pPr>
    </w:p>
    <w:p w14:paraId="6AA37EF0" w14:textId="77777777" w:rsidR="002F39F6" w:rsidRPr="00A97F6C" w:rsidRDefault="002F39F6" w:rsidP="002F39F6">
      <w:pPr>
        <w:ind w:firstLine="851"/>
        <w:contextualSpacing/>
        <w:mirrorIndents/>
        <w:jc w:val="center"/>
        <w:rPr>
          <w:sz w:val="28"/>
          <w:szCs w:val="28"/>
        </w:rPr>
      </w:pPr>
      <w:r w:rsidRPr="00A97F6C">
        <w:rPr>
          <w:sz w:val="28"/>
          <w:szCs w:val="28"/>
        </w:rPr>
        <w:t>СПРАВКА</w:t>
      </w:r>
    </w:p>
    <w:p w14:paraId="0848FC87" w14:textId="2C2CCBBE" w:rsidR="003E697C" w:rsidRDefault="00C650A4" w:rsidP="00C650A4">
      <w:pPr>
        <w:jc w:val="center"/>
        <w:rPr>
          <w:sz w:val="28"/>
          <w:szCs w:val="28"/>
        </w:rPr>
      </w:pPr>
      <w:r w:rsidRPr="00C650A4">
        <w:rPr>
          <w:sz w:val="28"/>
          <w:szCs w:val="28"/>
        </w:rPr>
        <w:t>«О работе профсоюзн</w:t>
      </w:r>
      <w:r>
        <w:rPr>
          <w:sz w:val="28"/>
          <w:szCs w:val="28"/>
        </w:rPr>
        <w:t>ого</w:t>
      </w:r>
      <w:r w:rsidRPr="00C650A4">
        <w:rPr>
          <w:sz w:val="28"/>
          <w:szCs w:val="28"/>
        </w:rPr>
        <w:t xml:space="preserve"> комитет</w:t>
      </w:r>
      <w:r>
        <w:rPr>
          <w:sz w:val="28"/>
          <w:szCs w:val="28"/>
        </w:rPr>
        <w:t>а</w:t>
      </w:r>
      <w:r w:rsidRPr="00C650A4">
        <w:rPr>
          <w:sz w:val="28"/>
          <w:szCs w:val="28"/>
        </w:rPr>
        <w:t xml:space="preserve"> Арской районн</w:t>
      </w:r>
      <w:r>
        <w:rPr>
          <w:sz w:val="28"/>
          <w:szCs w:val="28"/>
        </w:rPr>
        <w:t>ой</w:t>
      </w:r>
      <w:r w:rsidRPr="00C650A4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и</w:t>
      </w:r>
      <w:r w:rsidRPr="00C650A4">
        <w:rPr>
          <w:sz w:val="28"/>
          <w:szCs w:val="28"/>
        </w:rPr>
        <w:t xml:space="preserve"> ТРО ОПРК по осуществлению профсоюзного контроля за соблюдением работодателями вопросов охраны и условий труда»</w:t>
      </w:r>
      <w:r>
        <w:rPr>
          <w:sz w:val="28"/>
          <w:szCs w:val="28"/>
        </w:rPr>
        <w:t>.</w:t>
      </w:r>
    </w:p>
    <w:p w14:paraId="416EAA5C" w14:textId="77777777" w:rsidR="003E697C" w:rsidRDefault="003E697C" w:rsidP="003E697C">
      <w:pPr>
        <w:jc w:val="both"/>
        <w:rPr>
          <w:sz w:val="28"/>
          <w:szCs w:val="28"/>
        </w:rPr>
      </w:pPr>
    </w:p>
    <w:p w14:paraId="05712A19" w14:textId="4D9109D8" w:rsidR="002F39F6" w:rsidRPr="00A97F6C" w:rsidRDefault="002F39F6" w:rsidP="003E697C">
      <w:pPr>
        <w:ind w:firstLine="709"/>
        <w:jc w:val="both"/>
        <w:rPr>
          <w:sz w:val="28"/>
          <w:szCs w:val="28"/>
        </w:rPr>
      </w:pPr>
      <w:r w:rsidRPr="00A97F6C">
        <w:rPr>
          <w:sz w:val="28"/>
          <w:szCs w:val="28"/>
        </w:rPr>
        <w:t>В рамках перспективного плана Татарского республиканского комитета профсоюза работников культуры на 2024 комиссией в составе Карамова Е.Ф. – главного специалиста по труду ТРО ОПРК, Давлятшиной Н.Э. – председателя Арско</w:t>
      </w:r>
      <w:r w:rsidR="003003F6">
        <w:rPr>
          <w:sz w:val="28"/>
          <w:szCs w:val="28"/>
        </w:rPr>
        <w:t>й</w:t>
      </w:r>
      <w:r w:rsidRPr="00A97F6C">
        <w:rPr>
          <w:sz w:val="28"/>
          <w:szCs w:val="28"/>
        </w:rPr>
        <w:t xml:space="preserve"> рай</w:t>
      </w:r>
      <w:r w:rsidR="003003F6">
        <w:rPr>
          <w:sz w:val="28"/>
          <w:szCs w:val="28"/>
        </w:rPr>
        <w:t>онной организации ТРО ОПРК</w:t>
      </w:r>
      <w:r w:rsidRPr="00A97F6C">
        <w:rPr>
          <w:sz w:val="28"/>
          <w:szCs w:val="28"/>
        </w:rPr>
        <w:t>.</w:t>
      </w:r>
    </w:p>
    <w:p w14:paraId="6168A738" w14:textId="60791362" w:rsidR="002F39F6" w:rsidRPr="00A97F6C" w:rsidRDefault="002F39F6" w:rsidP="002F39F6">
      <w:pPr>
        <w:ind w:firstLine="709"/>
        <w:jc w:val="both"/>
        <w:rPr>
          <w:sz w:val="28"/>
          <w:szCs w:val="28"/>
        </w:rPr>
      </w:pPr>
      <w:r w:rsidRPr="00A97F6C">
        <w:rPr>
          <w:sz w:val="28"/>
          <w:szCs w:val="28"/>
        </w:rPr>
        <w:t>Проверялись учреждения культуры Арского муниципального района республики с целью оказания практической помощи руководителям, специалистам по охране труда и председателям профсоюзных комитетов в вопросах</w:t>
      </w:r>
      <w:r w:rsidR="00D74AC7" w:rsidRPr="00D74AC7">
        <w:rPr>
          <w:sz w:val="28"/>
          <w:szCs w:val="28"/>
        </w:rPr>
        <w:t xml:space="preserve"> </w:t>
      </w:r>
      <w:r w:rsidR="00D74AC7">
        <w:rPr>
          <w:sz w:val="28"/>
          <w:szCs w:val="28"/>
        </w:rPr>
        <w:t>охраны труда</w:t>
      </w:r>
      <w:r w:rsidRPr="00A97F6C">
        <w:rPr>
          <w:sz w:val="28"/>
          <w:szCs w:val="28"/>
        </w:rPr>
        <w:t>.</w:t>
      </w:r>
    </w:p>
    <w:p w14:paraId="06E3FAA5" w14:textId="77777777" w:rsidR="002F39F6" w:rsidRPr="00A97F6C" w:rsidRDefault="002F39F6" w:rsidP="002F39F6">
      <w:pPr>
        <w:ind w:firstLine="709"/>
        <w:jc w:val="both"/>
        <w:rPr>
          <w:sz w:val="28"/>
          <w:szCs w:val="28"/>
        </w:rPr>
      </w:pPr>
      <w:r w:rsidRPr="00A97F6C">
        <w:rPr>
          <w:sz w:val="28"/>
          <w:szCs w:val="28"/>
        </w:rPr>
        <w:t xml:space="preserve">В ходе проверки МБО ДО «Арская ДШИ», МБУ «Арский РДК» и Историко – этнографический музей «Казан арты» изучалось состояние работ по Охране труда. Во всех организациях в проверке участвовали руководители учреждений и уполномоченные по Охране труда. В некоторых учреждениях эти полномочия возложены как дополнительные функциональные обязанности на специалистов без осуществления дополнительных выплат и только в единичных случаях в организациях имеется штатная единица уполномоченного по Охране труда. </w:t>
      </w:r>
    </w:p>
    <w:p w14:paraId="7313439C" w14:textId="33D5C556" w:rsidR="002F39F6" w:rsidRPr="00A97F6C" w:rsidRDefault="002F39F6" w:rsidP="002F39F6">
      <w:pPr>
        <w:ind w:firstLine="709"/>
        <w:jc w:val="both"/>
        <w:rPr>
          <w:sz w:val="28"/>
          <w:szCs w:val="28"/>
        </w:rPr>
      </w:pPr>
      <w:r w:rsidRPr="00A97F6C">
        <w:rPr>
          <w:sz w:val="28"/>
          <w:szCs w:val="28"/>
        </w:rPr>
        <w:t>К сожалению, в двух учреждениях культуры,</w:t>
      </w:r>
      <w:r w:rsidR="003003F6">
        <w:rPr>
          <w:sz w:val="28"/>
          <w:szCs w:val="28"/>
        </w:rPr>
        <w:t xml:space="preserve"> </w:t>
      </w:r>
      <w:r w:rsidRPr="00A97F6C">
        <w:rPr>
          <w:sz w:val="28"/>
          <w:szCs w:val="28"/>
        </w:rPr>
        <w:t>в МБУ «Арская ЦБС» и Государственном музейном комплексе им.</w:t>
      </w:r>
      <w:r w:rsidR="003E697C">
        <w:rPr>
          <w:sz w:val="28"/>
          <w:szCs w:val="28"/>
        </w:rPr>
        <w:t xml:space="preserve"> </w:t>
      </w:r>
      <w:r w:rsidRPr="00A97F6C">
        <w:rPr>
          <w:sz w:val="28"/>
          <w:szCs w:val="28"/>
        </w:rPr>
        <w:t>Г.</w:t>
      </w:r>
      <w:r w:rsidR="003003F6">
        <w:rPr>
          <w:sz w:val="28"/>
          <w:szCs w:val="28"/>
        </w:rPr>
        <w:t xml:space="preserve"> </w:t>
      </w:r>
      <w:r w:rsidRPr="00A97F6C">
        <w:rPr>
          <w:sz w:val="28"/>
          <w:szCs w:val="28"/>
        </w:rPr>
        <w:t>Тукая не удалось осуществить проверку</w:t>
      </w:r>
      <w:r>
        <w:rPr>
          <w:sz w:val="28"/>
          <w:szCs w:val="28"/>
        </w:rPr>
        <w:t>,</w:t>
      </w:r>
      <w:r w:rsidRPr="00A97F6C">
        <w:rPr>
          <w:sz w:val="28"/>
          <w:szCs w:val="28"/>
        </w:rPr>
        <w:t xml:space="preserve"> так как в этих организациях велись ремонтные работы, связанные с капитальным ремонтом.</w:t>
      </w:r>
    </w:p>
    <w:p w14:paraId="4515B64D" w14:textId="3FB63519" w:rsidR="002F39F6" w:rsidRPr="00A97F6C" w:rsidRDefault="002F39F6" w:rsidP="002F39F6">
      <w:pPr>
        <w:ind w:firstLine="709"/>
        <w:jc w:val="both"/>
        <w:rPr>
          <w:sz w:val="28"/>
          <w:szCs w:val="28"/>
        </w:rPr>
      </w:pPr>
      <w:r w:rsidRPr="00A97F6C">
        <w:rPr>
          <w:sz w:val="28"/>
          <w:szCs w:val="28"/>
        </w:rPr>
        <w:t>В проверенных организациях было выявлено наличие трудовых договоров с работниками организаций, наличие комиссий по охране труда. Приказами по учреждениям утверждены составы комиссий, в состав которых входит полномочный представитель работников в лице председателя первичной профсоюзной организации. Были ознакомлены с распорядительными документами и положениями, инструкциями, журналами по проведению вводного</w:t>
      </w:r>
      <w:r w:rsidR="003003F6">
        <w:rPr>
          <w:sz w:val="28"/>
          <w:szCs w:val="28"/>
        </w:rPr>
        <w:t xml:space="preserve"> инструктажа</w:t>
      </w:r>
      <w:r w:rsidRPr="00A97F6C">
        <w:rPr>
          <w:sz w:val="28"/>
          <w:szCs w:val="28"/>
        </w:rPr>
        <w:t xml:space="preserve"> и инструктажей</w:t>
      </w:r>
      <w:r w:rsidR="003003F6">
        <w:rPr>
          <w:sz w:val="28"/>
          <w:szCs w:val="28"/>
        </w:rPr>
        <w:t xml:space="preserve"> на рабочем месте</w:t>
      </w:r>
      <w:r w:rsidRPr="00A97F6C">
        <w:rPr>
          <w:sz w:val="28"/>
          <w:szCs w:val="28"/>
        </w:rPr>
        <w:t>, имеются действующие удостоверения о проверке знаний требований охраны труда. Ознакомились с наличием нормативно – технической документацией по обеспечению работников СИЗ, ведением личных карточек учета выдачи СИЗ, наличие сертификатов соответствия на приобретенные и выданные работникам СИЗ.</w:t>
      </w:r>
    </w:p>
    <w:p w14:paraId="6CFF80E9" w14:textId="0FC3AEF8" w:rsidR="002F39F6" w:rsidRPr="00A97F6C" w:rsidRDefault="002F39F6" w:rsidP="002F39F6">
      <w:pPr>
        <w:ind w:firstLine="709"/>
        <w:jc w:val="both"/>
        <w:rPr>
          <w:sz w:val="28"/>
          <w:szCs w:val="28"/>
        </w:rPr>
      </w:pPr>
      <w:r w:rsidRPr="00A97F6C">
        <w:rPr>
          <w:sz w:val="28"/>
          <w:szCs w:val="28"/>
        </w:rPr>
        <w:t xml:space="preserve">В ходе проверки было установлено, что групповых, тяжелых или со смертельным исходом несчастных случаев за </w:t>
      </w:r>
      <w:r w:rsidR="003003F6">
        <w:rPr>
          <w:sz w:val="28"/>
          <w:szCs w:val="28"/>
        </w:rPr>
        <w:t>последние 3 года</w:t>
      </w:r>
      <w:r w:rsidRPr="00A97F6C">
        <w:rPr>
          <w:sz w:val="28"/>
          <w:szCs w:val="28"/>
        </w:rPr>
        <w:t xml:space="preserve"> в учреждениях </w:t>
      </w:r>
      <w:proofErr w:type="gramStart"/>
      <w:r w:rsidRPr="00A97F6C">
        <w:rPr>
          <w:sz w:val="28"/>
          <w:szCs w:val="28"/>
        </w:rPr>
        <w:t>культуры  Арского</w:t>
      </w:r>
      <w:proofErr w:type="gramEnd"/>
      <w:r w:rsidRPr="00A97F6C">
        <w:rPr>
          <w:sz w:val="28"/>
          <w:szCs w:val="28"/>
        </w:rPr>
        <w:t xml:space="preserve"> района не произошло. Во всех организациях проведен</w:t>
      </w:r>
      <w:r w:rsidR="003003F6">
        <w:rPr>
          <w:sz w:val="28"/>
          <w:szCs w:val="28"/>
        </w:rPr>
        <w:t>а</w:t>
      </w:r>
      <w:r w:rsidRPr="00A97F6C">
        <w:rPr>
          <w:sz w:val="28"/>
          <w:szCs w:val="28"/>
        </w:rPr>
        <w:t xml:space="preserve"> СОУТ, созданы комиссии по проведению СОУТ, имеются декларации соответствия условий труда государственным нормативным требованиям охраны труда. </w:t>
      </w:r>
      <w:r w:rsidR="003003F6">
        <w:rPr>
          <w:sz w:val="28"/>
          <w:szCs w:val="28"/>
        </w:rPr>
        <w:t xml:space="preserve">Работникам с вредными условиями труда установлена и выплачивается компенсационная выплата в размере 4% от </w:t>
      </w:r>
      <w:r w:rsidR="003003F6">
        <w:rPr>
          <w:sz w:val="28"/>
          <w:szCs w:val="28"/>
        </w:rPr>
        <w:lastRenderedPageBreak/>
        <w:t>оклада. Оценка уровня профессиональных рисков в соответствии с требованиями законодательства в области охраны труда оказалась проведена только в Детской школе искусств.</w:t>
      </w:r>
    </w:p>
    <w:p w14:paraId="21015BCA" w14:textId="3F62CBAF" w:rsidR="002F39F6" w:rsidRPr="00A97F6C" w:rsidRDefault="002F39F6" w:rsidP="002F39F6">
      <w:pPr>
        <w:ind w:firstLine="709"/>
        <w:jc w:val="both"/>
        <w:rPr>
          <w:sz w:val="28"/>
          <w:szCs w:val="28"/>
        </w:rPr>
      </w:pPr>
      <w:r w:rsidRPr="00A97F6C">
        <w:rPr>
          <w:sz w:val="28"/>
          <w:szCs w:val="28"/>
        </w:rPr>
        <w:t xml:space="preserve">Во всех учреждениях культуры проверенных районов (за исключением детской школы искусства) не организована работа по прохождению работниками профилактических медицинских осмотров, флюорографического обследования, медицинских книжек работников, имеющих доступ к работе с детьми (детские библиотеки). На рабочих местах отсутствуют результаты прохождения флюорографического осмотра, а также документы, предусмотренные к проведению периодических осмотров работников (Приказ, Договор с медучреждением на проведение осмотра, списки работников, подлежащих медицинскому осмотру). Происходит смешение понятий медицинский осмотр работников, флюорографическое обследование работников и диспансеризация населения (Приказ Министерства здравоохранения РФ от 28 января 2021 г. № 29н "Об утверждении </w:t>
      </w:r>
      <w:r w:rsidRPr="00A97F6C">
        <w:rPr>
          <w:rStyle w:val="a6"/>
          <w:i w:val="0"/>
          <w:iCs w:val="0"/>
          <w:sz w:val="28"/>
          <w:szCs w:val="28"/>
        </w:rPr>
        <w:t>Порядка</w:t>
      </w:r>
      <w:r w:rsidRPr="00A97F6C">
        <w:rPr>
          <w:sz w:val="28"/>
          <w:szCs w:val="28"/>
        </w:rPr>
        <w:t xml:space="preserve">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осмотры", Приказ Министерства труда и социальной защиты РФ и Министерства здравоохранения РФ от 31 декабря 2020 г. N 988н/1420н</w:t>
      </w:r>
      <w:r w:rsidRPr="00A97F6C">
        <w:rPr>
          <w:sz w:val="28"/>
          <w:szCs w:val="28"/>
        </w:rPr>
        <w:br/>
        <w:t>"Об утверждении перечня вредных и (или) опасных производственных факторов и работ, при выполнении которых проводятся обязательные предварительные медицинские осмотры при поступлении на работу и периодические медицинские осмотры").</w:t>
      </w:r>
    </w:p>
    <w:p w14:paraId="4C2B12A6" w14:textId="77777777" w:rsidR="002F39F6" w:rsidRPr="00A97F6C" w:rsidRDefault="002F39F6" w:rsidP="002F39F6">
      <w:pPr>
        <w:ind w:firstLine="709"/>
        <w:jc w:val="both"/>
        <w:rPr>
          <w:sz w:val="28"/>
          <w:szCs w:val="28"/>
        </w:rPr>
      </w:pPr>
      <w:r w:rsidRPr="00A97F6C">
        <w:rPr>
          <w:sz w:val="28"/>
          <w:szCs w:val="28"/>
        </w:rPr>
        <w:t xml:space="preserve">Особое внимание комиссией было уделено вопросам социального партнерства - заключению и реализации коллективных договоров. В целом, реализуемые коллективные договоры по содержанию и форме соответствуют нормам трудового законодательства, типовому отраслевому макету. Условия колдоговоров закрепляют режим труда и отдыха работников, оплаты труда, дополнительные льготы и гарантии работникам, как на уровне отраслевого соглашения, так и на локально уровне, гарантии деятельности профсоюзной организации. </w:t>
      </w:r>
    </w:p>
    <w:p w14:paraId="2B7741F9" w14:textId="77777777" w:rsidR="002F39F6" w:rsidRPr="00A97F6C" w:rsidRDefault="002F39F6" w:rsidP="002F39F6">
      <w:pPr>
        <w:ind w:firstLine="709"/>
        <w:jc w:val="both"/>
        <w:rPr>
          <w:sz w:val="28"/>
          <w:szCs w:val="28"/>
        </w:rPr>
      </w:pPr>
      <w:r w:rsidRPr="00A97F6C">
        <w:rPr>
          <w:sz w:val="28"/>
          <w:szCs w:val="28"/>
        </w:rPr>
        <w:t>В ходе проверки Арского историка – этнографического музея «Казан арты» рескомом профсоюза были даны рекомендации по проведению коллективных переговоров по принятию, внесению изменений и подведению итогов выполнения условий коллективных договоров.</w:t>
      </w:r>
    </w:p>
    <w:p w14:paraId="192AB4DE" w14:textId="53820E7C" w:rsidR="002F39F6" w:rsidRPr="00A97F6C" w:rsidRDefault="002F39F6" w:rsidP="002F39F6">
      <w:pPr>
        <w:ind w:firstLine="709"/>
        <w:jc w:val="both"/>
        <w:rPr>
          <w:sz w:val="28"/>
          <w:szCs w:val="28"/>
        </w:rPr>
      </w:pPr>
      <w:r w:rsidRPr="00A97F6C">
        <w:rPr>
          <w:sz w:val="28"/>
          <w:szCs w:val="28"/>
        </w:rPr>
        <w:t xml:space="preserve">В коллективных договорах проверенных учреждений можно выделить отдельный раздел, содержащий нормы, требования и гарантии в области охраны труда. Однако ни в одном из проверенных учреждений не было представлено дополнительного соглашения о внесении изменений в действующий коллективный договор </w:t>
      </w:r>
      <w:r w:rsidR="003003F6">
        <w:rPr>
          <w:sz w:val="28"/>
          <w:szCs w:val="28"/>
        </w:rPr>
        <w:t>за период</w:t>
      </w:r>
      <w:r w:rsidRPr="00A97F6C">
        <w:rPr>
          <w:sz w:val="28"/>
          <w:szCs w:val="28"/>
        </w:rPr>
        <w:t xml:space="preserve"> 202</w:t>
      </w:r>
      <w:r w:rsidR="003003F6">
        <w:rPr>
          <w:sz w:val="28"/>
          <w:szCs w:val="28"/>
        </w:rPr>
        <w:t>3</w:t>
      </w:r>
      <w:r w:rsidRPr="00A97F6C">
        <w:rPr>
          <w:sz w:val="28"/>
          <w:szCs w:val="28"/>
        </w:rPr>
        <w:t>-2024 год</w:t>
      </w:r>
      <w:r w:rsidR="003003F6">
        <w:rPr>
          <w:sz w:val="28"/>
          <w:szCs w:val="28"/>
        </w:rPr>
        <w:t>ы</w:t>
      </w:r>
      <w:r w:rsidRPr="00A97F6C">
        <w:rPr>
          <w:sz w:val="28"/>
          <w:szCs w:val="28"/>
        </w:rPr>
        <w:t xml:space="preserve"> в связи с изменениями в законодательстве в области охраны труда. Также не </w:t>
      </w:r>
      <w:r w:rsidRPr="00A97F6C">
        <w:rPr>
          <w:sz w:val="28"/>
          <w:szCs w:val="28"/>
        </w:rPr>
        <w:lastRenderedPageBreak/>
        <w:t>представилось возможности ознакомиться с результатами подведения итогов в части выполнения сторонами обязательств коллективного договора по созданию безопасных условий труда, охраны жизни и здоровья работников, мероприятий по улучшению условий труда, снижению травматизма, предупреждению несчастных случаев и профессиональных заболеваний.</w:t>
      </w:r>
    </w:p>
    <w:p w14:paraId="16696019" w14:textId="77777777" w:rsidR="002F39F6" w:rsidRPr="00A97F6C" w:rsidRDefault="002F39F6" w:rsidP="002F39F6">
      <w:pPr>
        <w:ind w:firstLine="709"/>
        <w:jc w:val="both"/>
        <w:rPr>
          <w:sz w:val="28"/>
          <w:szCs w:val="28"/>
        </w:rPr>
      </w:pPr>
      <w:r w:rsidRPr="00A97F6C">
        <w:rPr>
          <w:sz w:val="28"/>
          <w:szCs w:val="28"/>
        </w:rPr>
        <w:t xml:space="preserve">Во всех учреждениях на момент проверок отсутствовали долги по заработной плате.  </w:t>
      </w:r>
    </w:p>
    <w:p w14:paraId="3361A2F9" w14:textId="77777777" w:rsidR="002F39F6" w:rsidRDefault="002F39F6" w:rsidP="002F39F6">
      <w:pPr>
        <w:tabs>
          <w:tab w:val="left" w:pos="709"/>
        </w:tabs>
        <w:ind w:firstLine="709"/>
        <w:contextualSpacing/>
        <w:jc w:val="both"/>
        <w:rPr>
          <w:rStyle w:val="a6"/>
          <w:i w:val="0"/>
          <w:sz w:val="28"/>
        </w:rPr>
      </w:pPr>
    </w:p>
    <w:p w14:paraId="6E772E22" w14:textId="77777777" w:rsidR="00B05FE0" w:rsidRDefault="00B05FE0" w:rsidP="002F39F6">
      <w:pPr>
        <w:tabs>
          <w:tab w:val="left" w:pos="709"/>
        </w:tabs>
        <w:ind w:firstLine="709"/>
        <w:contextualSpacing/>
        <w:jc w:val="both"/>
        <w:rPr>
          <w:rStyle w:val="a6"/>
          <w:sz w:val="28"/>
        </w:rPr>
      </w:pPr>
    </w:p>
    <w:p w14:paraId="2B522963" w14:textId="77777777" w:rsidR="00B05FE0" w:rsidRDefault="00B05FE0" w:rsidP="002F39F6">
      <w:pPr>
        <w:tabs>
          <w:tab w:val="left" w:pos="709"/>
        </w:tabs>
        <w:ind w:firstLine="709"/>
        <w:contextualSpacing/>
        <w:jc w:val="both"/>
        <w:rPr>
          <w:rStyle w:val="1"/>
          <w:rFonts w:eastAsia="Courier New"/>
          <w:sz w:val="28"/>
          <w:szCs w:val="28"/>
        </w:rPr>
      </w:pPr>
    </w:p>
    <w:tbl>
      <w:tblPr>
        <w:tblStyle w:val="a8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1984"/>
        <w:gridCol w:w="2659"/>
      </w:tblGrid>
      <w:tr w:rsidR="003003F6" w14:paraId="21114DC4" w14:textId="77777777" w:rsidTr="003003F6">
        <w:trPr>
          <w:trHeight w:val="729"/>
        </w:trPr>
        <w:tc>
          <w:tcPr>
            <w:tcW w:w="4536" w:type="dxa"/>
          </w:tcPr>
          <w:p w14:paraId="7C25C3FF" w14:textId="5D33FAAC" w:rsidR="003003F6" w:rsidRDefault="003003F6" w:rsidP="003003F6">
            <w:pPr>
              <w:tabs>
                <w:tab w:val="left" w:pos="709"/>
              </w:tabs>
              <w:contextualSpacing/>
              <w:jc w:val="both"/>
              <w:rPr>
                <w:rStyle w:val="1"/>
                <w:rFonts w:eastAsia="Courier New"/>
                <w:sz w:val="28"/>
                <w:szCs w:val="28"/>
              </w:rPr>
            </w:pPr>
            <w:r w:rsidRPr="00A97F6C">
              <w:rPr>
                <w:rStyle w:val="1"/>
                <w:rFonts w:eastAsia="Courier New"/>
                <w:sz w:val="28"/>
                <w:szCs w:val="28"/>
              </w:rPr>
              <w:t>Справку составили:</w:t>
            </w:r>
          </w:p>
        </w:tc>
        <w:tc>
          <w:tcPr>
            <w:tcW w:w="1984" w:type="dxa"/>
          </w:tcPr>
          <w:p w14:paraId="4FDCFA82" w14:textId="77777777" w:rsidR="003003F6" w:rsidRDefault="003003F6" w:rsidP="002F39F6">
            <w:pPr>
              <w:tabs>
                <w:tab w:val="left" w:pos="709"/>
              </w:tabs>
              <w:contextualSpacing/>
              <w:jc w:val="both"/>
              <w:rPr>
                <w:rStyle w:val="1"/>
                <w:rFonts w:eastAsia="Courier New"/>
                <w:sz w:val="28"/>
                <w:szCs w:val="28"/>
              </w:rPr>
            </w:pPr>
          </w:p>
        </w:tc>
        <w:tc>
          <w:tcPr>
            <w:tcW w:w="2659" w:type="dxa"/>
          </w:tcPr>
          <w:p w14:paraId="6B832437" w14:textId="77777777" w:rsidR="003003F6" w:rsidRDefault="003003F6" w:rsidP="002F39F6">
            <w:pPr>
              <w:tabs>
                <w:tab w:val="left" w:pos="709"/>
              </w:tabs>
              <w:contextualSpacing/>
              <w:jc w:val="both"/>
              <w:rPr>
                <w:rStyle w:val="1"/>
                <w:rFonts w:eastAsia="Courier New"/>
                <w:sz w:val="28"/>
                <w:szCs w:val="28"/>
              </w:rPr>
            </w:pPr>
          </w:p>
        </w:tc>
      </w:tr>
      <w:tr w:rsidR="003003F6" w14:paraId="55D7AD4C" w14:textId="77777777" w:rsidTr="003003F6">
        <w:tc>
          <w:tcPr>
            <w:tcW w:w="4536" w:type="dxa"/>
          </w:tcPr>
          <w:p w14:paraId="658FDF7A" w14:textId="77777777" w:rsidR="003003F6" w:rsidRPr="00A97F6C" w:rsidRDefault="003003F6" w:rsidP="003003F6">
            <w:pPr>
              <w:tabs>
                <w:tab w:val="left" w:pos="709"/>
              </w:tabs>
              <w:contextualSpacing/>
              <w:jc w:val="both"/>
              <w:rPr>
                <w:rStyle w:val="1"/>
                <w:rFonts w:eastAsia="Courier New"/>
                <w:sz w:val="28"/>
                <w:szCs w:val="28"/>
              </w:rPr>
            </w:pPr>
            <w:r w:rsidRPr="00A97F6C">
              <w:rPr>
                <w:rStyle w:val="1"/>
                <w:rFonts w:eastAsia="Courier New"/>
                <w:sz w:val="28"/>
                <w:szCs w:val="28"/>
              </w:rPr>
              <w:t>Главный специалист по труду</w:t>
            </w:r>
          </w:p>
          <w:p w14:paraId="2FE10E61" w14:textId="6646E51E" w:rsidR="003003F6" w:rsidRDefault="003003F6" w:rsidP="003003F6">
            <w:pPr>
              <w:tabs>
                <w:tab w:val="left" w:pos="709"/>
              </w:tabs>
              <w:contextualSpacing/>
              <w:jc w:val="both"/>
              <w:rPr>
                <w:rStyle w:val="1"/>
                <w:rFonts w:eastAsia="Courier New"/>
                <w:sz w:val="28"/>
                <w:szCs w:val="28"/>
              </w:rPr>
            </w:pPr>
            <w:r w:rsidRPr="00A97F6C">
              <w:rPr>
                <w:sz w:val="28"/>
                <w:szCs w:val="28"/>
              </w:rPr>
              <w:t>ТРО ОПРК</w:t>
            </w:r>
            <w:r w:rsidRPr="00A97F6C">
              <w:rPr>
                <w:rStyle w:val="1"/>
                <w:rFonts w:eastAsia="Courier New"/>
                <w:sz w:val="28"/>
                <w:szCs w:val="28"/>
              </w:rPr>
              <w:t xml:space="preserve">                                                   </w:t>
            </w:r>
          </w:p>
        </w:tc>
        <w:tc>
          <w:tcPr>
            <w:tcW w:w="1984" w:type="dxa"/>
          </w:tcPr>
          <w:p w14:paraId="67F15F3A" w14:textId="77777777" w:rsidR="003003F6" w:rsidRDefault="003003F6" w:rsidP="002F39F6">
            <w:pPr>
              <w:tabs>
                <w:tab w:val="left" w:pos="709"/>
              </w:tabs>
              <w:contextualSpacing/>
              <w:jc w:val="both"/>
              <w:rPr>
                <w:rStyle w:val="1"/>
                <w:rFonts w:eastAsia="Courier New"/>
                <w:sz w:val="28"/>
                <w:szCs w:val="28"/>
              </w:rPr>
            </w:pPr>
          </w:p>
        </w:tc>
        <w:tc>
          <w:tcPr>
            <w:tcW w:w="2659" w:type="dxa"/>
          </w:tcPr>
          <w:p w14:paraId="3475E63C" w14:textId="77777777" w:rsidR="003003F6" w:rsidRPr="00A97F6C" w:rsidRDefault="003003F6" w:rsidP="003003F6">
            <w:pPr>
              <w:tabs>
                <w:tab w:val="left" w:pos="709"/>
              </w:tabs>
              <w:contextualSpacing/>
              <w:rPr>
                <w:rStyle w:val="1"/>
                <w:rFonts w:eastAsia="Courier New"/>
                <w:sz w:val="28"/>
                <w:szCs w:val="28"/>
              </w:rPr>
            </w:pPr>
            <w:r w:rsidRPr="00A97F6C">
              <w:rPr>
                <w:rStyle w:val="1"/>
                <w:rFonts w:eastAsia="Courier New"/>
                <w:sz w:val="28"/>
                <w:szCs w:val="28"/>
              </w:rPr>
              <w:t>Е.Ф.Карамов</w:t>
            </w:r>
          </w:p>
          <w:p w14:paraId="31DF128E" w14:textId="77777777" w:rsidR="003003F6" w:rsidRDefault="003003F6" w:rsidP="002F39F6">
            <w:pPr>
              <w:tabs>
                <w:tab w:val="left" w:pos="709"/>
              </w:tabs>
              <w:contextualSpacing/>
              <w:jc w:val="both"/>
              <w:rPr>
                <w:rStyle w:val="1"/>
                <w:rFonts w:eastAsia="Courier New"/>
                <w:sz w:val="28"/>
                <w:szCs w:val="28"/>
              </w:rPr>
            </w:pPr>
          </w:p>
        </w:tc>
      </w:tr>
      <w:tr w:rsidR="003003F6" w14:paraId="7D3525E8" w14:textId="77777777" w:rsidTr="003003F6">
        <w:tc>
          <w:tcPr>
            <w:tcW w:w="4536" w:type="dxa"/>
          </w:tcPr>
          <w:p w14:paraId="3BDF94F8" w14:textId="77777777" w:rsidR="003003F6" w:rsidRPr="00A97F6C" w:rsidRDefault="003003F6" w:rsidP="003003F6">
            <w:pPr>
              <w:tabs>
                <w:tab w:val="left" w:pos="709"/>
              </w:tabs>
              <w:contextualSpacing/>
              <w:jc w:val="both"/>
              <w:rPr>
                <w:rStyle w:val="1"/>
                <w:rFonts w:eastAsia="Courier New"/>
                <w:sz w:val="28"/>
                <w:szCs w:val="28"/>
              </w:rPr>
            </w:pPr>
            <w:r w:rsidRPr="00A97F6C">
              <w:rPr>
                <w:rStyle w:val="1"/>
                <w:rFonts w:eastAsia="Courier New"/>
                <w:sz w:val="28"/>
                <w:szCs w:val="28"/>
              </w:rPr>
              <w:t>Председатель Арско</w:t>
            </w:r>
            <w:r>
              <w:rPr>
                <w:rStyle w:val="1"/>
                <w:rFonts w:eastAsia="Courier New"/>
                <w:sz w:val="28"/>
                <w:szCs w:val="28"/>
              </w:rPr>
              <w:t>й</w:t>
            </w:r>
            <w:r w:rsidRPr="00A97F6C">
              <w:rPr>
                <w:rStyle w:val="1"/>
                <w:rFonts w:eastAsia="Courier New"/>
                <w:sz w:val="28"/>
                <w:szCs w:val="28"/>
              </w:rPr>
              <w:t xml:space="preserve"> рай</w:t>
            </w:r>
            <w:r>
              <w:rPr>
                <w:rStyle w:val="1"/>
                <w:rFonts w:eastAsia="Courier New"/>
                <w:sz w:val="28"/>
                <w:szCs w:val="28"/>
              </w:rPr>
              <w:t>онной</w:t>
            </w:r>
          </w:p>
          <w:p w14:paraId="0B62B761" w14:textId="4EF0C545" w:rsidR="003003F6" w:rsidRPr="00A97F6C" w:rsidRDefault="003003F6" w:rsidP="003003F6">
            <w:pPr>
              <w:tabs>
                <w:tab w:val="left" w:pos="709"/>
              </w:tabs>
              <w:contextualSpacing/>
              <w:jc w:val="both"/>
              <w:rPr>
                <w:rStyle w:val="1"/>
                <w:rFonts w:eastAsia="Courier New"/>
                <w:sz w:val="28"/>
                <w:szCs w:val="28"/>
              </w:rPr>
            </w:pPr>
            <w:r>
              <w:rPr>
                <w:rStyle w:val="1"/>
                <w:rFonts w:eastAsia="Courier New"/>
                <w:sz w:val="28"/>
                <w:szCs w:val="28"/>
              </w:rPr>
              <w:t>организации ТРО ОПРК</w:t>
            </w:r>
            <w:r w:rsidRPr="00A97F6C">
              <w:rPr>
                <w:rStyle w:val="1"/>
                <w:rFonts w:eastAsia="Courier New"/>
                <w:sz w:val="28"/>
                <w:szCs w:val="28"/>
              </w:rPr>
              <w:t xml:space="preserve">                                                       </w:t>
            </w:r>
          </w:p>
          <w:p w14:paraId="4E202309" w14:textId="77777777" w:rsidR="003003F6" w:rsidRDefault="003003F6" w:rsidP="002F39F6">
            <w:pPr>
              <w:tabs>
                <w:tab w:val="left" w:pos="709"/>
              </w:tabs>
              <w:contextualSpacing/>
              <w:jc w:val="both"/>
              <w:rPr>
                <w:rStyle w:val="1"/>
                <w:rFonts w:eastAsia="Courier New"/>
                <w:sz w:val="28"/>
                <w:szCs w:val="28"/>
              </w:rPr>
            </w:pPr>
          </w:p>
        </w:tc>
        <w:tc>
          <w:tcPr>
            <w:tcW w:w="1984" w:type="dxa"/>
          </w:tcPr>
          <w:p w14:paraId="41ECF5B9" w14:textId="77777777" w:rsidR="003003F6" w:rsidRDefault="003003F6" w:rsidP="002F39F6">
            <w:pPr>
              <w:tabs>
                <w:tab w:val="left" w:pos="709"/>
              </w:tabs>
              <w:contextualSpacing/>
              <w:jc w:val="both"/>
              <w:rPr>
                <w:rStyle w:val="1"/>
                <w:rFonts w:eastAsia="Courier New"/>
                <w:sz w:val="28"/>
                <w:szCs w:val="28"/>
              </w:rPr>
            </w:pPr>
          </w:p>
        </w:tc>
        <w:tc>
          <w:tcPr>
            <w:tcW w:w="2659" w:type="dxa"/>
          </w:tcPr>
          <w:p w14:paraId="3A9B91CD" w14:textId="164F5E27" w:rsidR="003003F6" w:rsidRDefault="003003F6" w:rsidP="002F39F6">
            <w:pPr>
              <w:tabs>
                <w:tab w:val="left" w:pos="709"/>
              </w:tabs>
              <w:contextualSpacing/>
              <w:jc w:val="both"/>
              <w:rPr>
                <w:rStyle w:val="1"/>
                <w:rFonts w:eastAsia="Courier New"/>
                <w:sz w:val="28"/>
                <w:szCs w:val="28"/>
              </w:rPr>
            </w:pPr>
            <w:r w:rsidRPr="00A97F6C">
              <w:rPr>
                <w:rStyle w:val="1"/>
                <w:rFonts w:eastAsia="Courier New"/>
                <w:sz w:val="28"/>
                <w:szCs w:val="28"/>
              </w:rPr>
              <w:t>Н.Э.Давлятшина</w:t>
            </w:r>
          </w:p>
        </w:tc>
      </w:tr>
    </w:tbl>
    <w:p w14:paraId="6D610601" w14:textId="77777777" w:rsidR="003003F6" w:rsidRDefault="003003F6" w:rsidP="002F39F6">
      <w:pPr>
        <w:tabs>
          <w:tab w:val="left" w:pos="709"/>
        </w:tabs>
        <w:ind w:firstLine="709"/>
        <w:contextualSpacing/>
        <w:jc w:val="both"/>
        <w:rPr>
          <w:rStyle w:val="1"/>
          <w:rFonts w:eastAsia="Courier New"/>
          <w:sz w:val="28"/>
          <w:szCs w:val="28"/>
        </w:rPr>
      </w:pPr>
    </w:p>
    <w:p w14:paraId="5AD0A265" w14:textId="77777777" w:rsidR="003003F6" w:rsidRDefault="003003F6" w:rsidP="002F39F6">
      <w:pPr>
        <w:tabs>
          <w:tab w:val="left" w:pos="709"/>
        </w:tabs>
        <w:ind w:firstLine="709"/>
        <w:contextualSpacing/>
        <w:jc w:val="both"/>
        <w:rPr>
          <w:rStyle w:val="1"/>
          <w:rFonts w:eastAsia="Courier New"/>
          <w:sz w:val="28"/>
          <w:szCs w:val="28"/>
        </w:rPr>
      </w:pPr>
    </w:p>
    <w:p w14:paraId="5255EBF6" w14:textId="77777777" w:rsidR="003003F6" w:rsidRDefault="003003F6" w:rsidP="002F39F6">
      <w:pPr>
        <w:tabs>
          <w:tab w:val="left" w:pos="709"/>
        </w:tabs>
        <w:ind w:firstLine="709"/>
        <w:contextualSpacing/>
        <w:jc w:val="both"/>
        <w:rPr>
          <w:rStyle w:val="1"/>
          <w:rFonts w:eastAsia="Courier New"/>
          <w:sz w:val="28"/>
          <w:szCs w:val="28"/>
        </w:rPr>
      </w:pPr>
    </w:p>
    <w:p w14:paraId="472B9673" w14:textId="77777777" w:rsidR="003003F6" w:rsidRDefault="003003F6" w:rsidP="002F39F6">
      <w:pPr>
        <w:tabs>
          <w:tab w:val="left" w:pos="709"/>
        </w:tabs>
        <w:ind w:firstLine="709"/>
        <w:contextualSpacing/>
        <w:jc w:val="both"/>
        <w:rPr>
          <w:rStyle w:val="1"/>
          <w:rFonts w:eastAsia="Courier New"/>
          <w:sz w:val="28"/>
          <w:szCs w:val="28"/>
        </w:rPr>
      </w:pPr>
    </w:p>
    <w:p w14:paraId="66CD730F" w14:textId="77777777" w:rsidR="003003F6" w:rsidRDefault="003003F6" w:rsidP="002F39F6">
      <w:pPr>
        <w:tabs>
          <w:tab w:val="left" w:pos="709"/>
        </w:tabs>
        <w:ind w:firstLine="709"/>
        <w:contextualSpacing/>
        <w:jc w:val="both"/>
        <w:rPr>
          <w:rStyle w:val="1"/>
          <w:rFonts w:eastAsia="Courier New"/>
          <w:sz w:val="28"/>
          <w:szCs w:val="28"/>
        </w:rPr>
      </w:pPr>
    </w:p>
    <w:p w14:paraId="60A57B5D" w14:textId="77777777" w:rsidR="003003F6" w:rsidRDefault="003003F6" w:rsidP="002F39F6">
      <w:pPr>
        <w:tabs>
          <w:tab w:val="left" w:pos="709"/>
        </w:tabs>
        <w:ind w:firstLine="709"/>
        <w:contextualSpacing/>
        <w:jc w:val="both"/>
        <w:rPr>
          <w:rStyle w:val="1"/>
          <w:rFonts w:eastAsia="Courier New"/>
          <w:sz w:val="28"/>
          <w:szCs w:val="28"/>
        </w:rPr>
      </w:pPr>
    </w:p>
    <w:p w14:paraId="40A061BA" w14:textId="77777777" w:rsidR="003003F6" w:rsidRDefault="003003F6" w:rsidP="002F39F6">
      <w:pPr>
        <w:tabs>
          <w:tab w:val="left" w:pos="709"/>
        </w:tabs>
        <w:ind w:firstLine="709"/>
        <w:contextualSpacing/>
        <w:jc w:val="both"/>
        <w:rPr>
          <w:rStyle w:val="1"/>
          <w:rFonts w:eastAsia="Courier New"/>
          <w:sz w:val="28"/>
          <w:szCs w:val="28"/>
        </w:rPr>
      </w:pPr>
    </w:p>
    <w:p w14:paraId="0A7399F9" w14:textId="77777777" w:rsidR="003003F6" w:rsidRPr="00A97F6C" w:rsidRDefault="003003F6" w:rsidP="002F39F6">
      <w:pPr>
        <w:tabs>
          <w:tab w:val="left" w:pos="709"/>
        </w:tabs>
        <w:ind w:firstLine="709"/>
        <w:contextualSpacing/>
        <w:jc w:val="both"/>
        <w:rPr>
          <w:rStyle w:val="1"/>
          <w:rFonts w:eastAsia="Courier New"/>
          <w:sz w:val="28"/>
          <w:szCs w:val="28"/>
        </w:rPr>
      </w:pPr>
    </w:p>
    <w:p w14:paraId="6E4168F4" w14:textId="77777777" w:rsidR="002F39F6" w:rsidRPr="00A97F6C" w:rsidRDefault="002F39F6" w:rsidP="002F39F6">
      <w:pPr>
        <w:tabs>
          <w:tab w:val="left" w:pos="709"/>
        </w:tabs>
        <w:ind w:firstLine="709"/>
        <w:contextualSpacing/>
        <w:jc w:val="both"/>
        <w:rPr>
          <w:rStyle w:val="1"/>
          <w:rFonts w:eastAsia="Courier New"/>
          <w:sz w:val="28"/>
          <w:szCs w:val="28"/>
        </w:rPr>
      </w:pPr>
    </w:p>
    <w:p w14:paraId="10A0DDE5" w14:textId="77777777" w:rsidR="002F39F6" w:rsidRPr="00A97F6C" w:rsidRDefault="002F39F6" w:rsidP="002F39F6">
      <w:pPr>
        <w:tabs>
          <w:tab w:val="left" w:pos="709"/>
        </w:tabs>
        <w:ind w:firstLine="709"/>
        <w:contextualSpacing/>
        <w:jc w:val="both"/>
        <w:rPr>
          <w:rStyle w:val="1"/>
          <w:rFonts w:eastAsia="Courier New"/>
          <w:sz w:val="28"/>
          <w:szCs w:val="28"/>
        </w:rPr>
      </w:pPr>
    </w:p>
    <w:p w14:paraId="066D559D" w14:textId="77777777" w:rsidR="002F39F6" w:rsidRPr="00A97F6C" w:rsidRDefault="002F39F6" w:rsidP="002F39F6">
      <w:pPr>
        <w:tabs>
          <w:tab w:val="left" w:pos="709"/>
        </w:tabs>
        <w:ind w:firstLine="709"/>
        <w:contextualSpacing/>
        <w:jc w:val="both"/>
        <w:rPr>
          <w:rStyle w:val="1"/>
          <w:rFonts w:eastAsia="Courier New"/>
          <w:sz w:val="28"/>
          <w:szCs w:val="28"/>
        </w:rPr>
      </w:pPr>
    </w:p>
    <w:p w14:paraId="2B7A1D16" w14:textId="77777777" w:rsidR="002F39F6" w:rsidRPr="00A97F6C" w:rsidRDefault="002F39F6" w:rsidP="002F39F6">
      <w:pPr>
        <w:tabs>
          <w:tab w:val="left" w:pos="709"/>
        </w:tabs>
        <w:ind w:firstLine="709"/>
        <w:contextualSpacing/>
        <w:jc w:val="both"/>
        <w:rPr>
          <w:rStyle w:val="1"/>
          <w:rFonts w:eastAsia="Courier New"/>
          <w:sz w:val="28"/>
          <w:szCs w:val="28"/>
        </w:rPr>
      </w:pPr>
    </w:p>
    <w:p w14:paraId="06BA9F8D" w14:textId="77777777" w:rsidR="002F39F6" w:rsidRPr="00A97F6C" w:rsidRDefault="002F39F6" w:rsidP="002F39F6">
      <w:pPr>
        <w:tabs>
          <w:tab w:val="left" w:pos="709"/>
        </w:tabs>
        <w:ind w:firstLine="709"/>
        <w:contextualSpacing/>
        <w:jc w:val="both"/>
        <w:rPr>
          <w:rStyle w:val="1"/>
          <w:rFonts w:eastAsia="Courier New"/>
          <w:sz w:val="28"/>
          <w:szCs w:val="28"/>
        </w:rPr>
      </w:pPr>
    </w:p>
    <w:p w14:paraId="40878D6F" w14:textId="77777777" w:rsidR="002F39F6" w:rsidRPr="00A97F6C" w:rsidRDefault="002F39F6" w:rsidP="002F39F6">
      <w:pPr>
        <w:tabs>
          <w:tab w:val="left" w:pos="709"/>
        </w:tabs>
        <w:ind w:firstLine="709"/>
        <w:contextualSpacing/>
        <w:jc w:val="both"/>
        <w:rPr>
          <w:rStyle w:val="1"/>
          <w:rFonts w:eastAsia="Courier New"/>
          <w:sz w:val="28"/>
          <w:szCs w:val="28"/>
        </w:rPr>
      </w:pPr>
    </w:p>
    <w:p w14:paraId="2B49B16B" w14:textId="77777777" w:rsidR="002F39F6" w:rsidRPr="00A97F6C" w:rsidRDefault="002F39F6" w:rsidP="002F39F6">
      <w:pPr>
        <w:tabs>
          <w:tab w:val="left" w:pos="709"/>
        </w:tabs>
        <w:ind w:firstLine="709"/>
        <w:contextualSpacing/>
        <w:jc w:val="both"/>
        <w:rPr>
          <w:rStyle w:val="1"/>
          <w:rFonts w:eastAsia="Courier New"/>
          <w:sz w:val="28"/>
          <w:szCs w:val="28"/>
        </w:rPr>
      </w:pPr>
    </w:p>
    <w:p w14:paraId="45282465" w14:textId="77777777" w:rsidR="002F39F6" w:rsidRPr="00A97F6C" w:rsidRDefault="002F39F6" w:rsidP="002F39F6">
      <w:pPr>
        <w:tabs>
          <w:tab w:val="left" w:pos="709"/>
        </w:tabs>
        <w:ind w:firstLine="709"/>
        <w:contextualSpacing/>
        <w:jc w:val="both"/>
        <w:rPr>
          <w:rStyle w:val="1"/>
          <w:rFonts w:eastAsia="Courier New"/>
          <w:sz w:val="28"/>
          <w:szCs w:val="28"/>
        </w:rPr>
      </w:pPr>
    </w:p>
    <w:p w14:paraId="30091E52" w14:textId="77777777" w:rsidR="002F39F6" w:rsidRPr="00A97F6C" w:rsidRDefault="002F39F6" w:rsidP="002F39F6">
      <w:pPr>
        <w:tabs>
          <w:tab w:val="left" w:pos="709"/>
        </w:tabs>
        <w:ind w:firstLine="709"/>
        <w:contextualSpacing/>
        <w:jc w:val="both"/>
        <w:rPr>
          <w:rStyle w:val="1"/>
          <w:rFonts w:eastAsia="Courier New"/>
          <w:sz w:val="28"/>
          <w:szCs w:val="28"/>
        </w:rPr>
      </w:pPr>
    </w:p>
    <w:p w14:paraId="68DCEB48" w14:textId="77777777" w:rsidR="002F39F6" w:rsidRPr="00A97F6C" w:rsidRDefault="002F39F6" w:rsidP="002F39F6">
      <w:pPr>
        <w:tabs>
          <w:tab w:val="left" w:pos="709"/>
        </w:tabs>
        <w:ind w:firstLine="709"/>
        <w:contextualSpacing/>
        <w:jc w:val="both"/>
        <w:rPr>
          <w:rStyle w:val="1"/>
          <w:rFonts w:eastAsia="Courier New"/>
          <w:sz w:val="28"/>
          <w:szCs w:val="28"/>
        </w:rPr>
      </w:pPr>
    </w:p>
    <w:p w14:paraId="7E3B0B89" w14:textId="77777777" w:rsidR="002F39F6" w:rsidRPr="00A97F6C" w:rsidRDefault="002F39F6" w:rsidP="002F39F6">
      <w:pPr>
        <w:tabs>
          <w:tab w:val="left" w:pos="709"/>
        </w:tabs>
        <w:ind w:firstLine="709"/>
        <w:contextualSpacing/>
        <w:jc w:val="both"/>
        <w:rPr>
          <w:rStyle w:val="1"/>
          <w:rFonts w:eastAsia="Courier New"/>
          <w:sz w:val="28"/>
          <w:szCs w:val="28"/>
        </w:rPr>
      </w:pPr>
    </w:p>
    <w:p w14:paraId="3A367391" w14:textId="77777777" w:rsidR="002F39F6" w:rsidRPr="00A97F6C" w:rsidRDefault="002F39F6" w:rsidP="002F39F6">
      <w:pPr>
        <w:ind w:firstLine="709"/>
        <w:contextualSpacing/>
        <w:jc w:val="both"/>
        <w:rPr>
          <w:sz w:val="28"/>
          <w:szCs w:val="28"/>
        </w:rPr>
      </w:pPr>
    </w:p>
    <w:p w14:paraId="55FC51A0" w14:textId="77777777" w:rsidR="008D09B2" w:rsidRDefault="008D09B2"/>
    <w:sectPr w:rsidR="008D09B2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62EF24" w14:textId="77777777" w:rsidR="003F0FA5" w:rsidRDefault="003F0FA5">
      <w:r>
        <w:separator/>
      </w:r>
    </w:p>
  </w:endnote>
  <w:endnote w:type="continuationSeparator" w:id="0">
    <w:p w14:paraId="586447B0" w14:textId="77777777" w:rsidR="003F0FA5" w:rsidRDefault="003F0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4F70A1" w14:textId="77777777" w:rsidR="003F0FA5" w:rsidRDefault="003F0FA5">
      <w:r>
        <w:separator/>
      </w:r>
    </w:p>
  </w:footnote>
  <w:footnote w:type="continuationSeparator" w:id="0">
    <w:p w14:paraId="163C1EFF" w14:textId="77777777" w:rsidR="003F0FA5" w:rsidRDefault="003F0F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EC1B0A" w14:textId="77777777" w:rsidR="0005602A" w:rsidRDefault="002F39F6" w:rsidP="00A322F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7D61597" w14:textId="77777777" w:rsidR="0005602A" w:rsidRDefault="0005602A" w:rsidP="004D19D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26C6E" w14:textId="77777777" w:rsidR="0005602A" w:rsidRDefault="002F39F6" w:rsidP="00A322F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35969ADE" w14:textId="77777777" w:rsidR="0005602A" w:rsidRDefault="0005602A" w:rsidP="004D19D2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3827"/>
    <w:rsid w:val="0005602A"/>
    <w:rsid w:val="000A730F"/>
    <w:rsid w:val="0010707E"/>
    <w:rsid w:val="002931B5"/>
    <w:rsid w:val="002E1109"/>
    <w:rsid w:val="002F39F6"/>
    <w:rsid w:val="003003F6"/>
    <w:rsid w:val="003E697C"/>
    <w:rsid w:val="003F0FA5"/>
    <w:rsid w:val="0049588F"/>
    <w:rsid w:val="00892905"/>
    <w:rsid w:val="008D09B2"/>
    <w:rsid w:val="00983827"/>
    <w:rsid w:val="00B05FE0"/>
    <w:rsid w:val="00C650A4"/>
    <w:rsid w:val="00D66093"/>
    <w:rsid w:val="00D74AC7"/>
    <w:rsid w:val="00DA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5D86"/>
  <w15:docId w15:val="{EB04EA8E-880F-4F3D-809B-77A574218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3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F39F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F39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F39F6"/>
  </w:style>
  <w:style w:type="character" w:styleId="a6">
    <w:name w:val="Emphasis"/>
    <w:qFormat/>
    <w:rsid w:val="002F39F6"/>
    <w:rPr>
      <w:i/>
      <w:iCs/>
    </w:rPr>
  </w:style>
  <w:style w:type="character" w:customStyle="1" w:styleId="1">
    <w:name w:val="Основной текст1"/>
    <w:rsid w:val="002F39F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30"/>
      <w:szCs w:val="30"/>
      <w:u w:val="none"/>
      <w:effect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2F39F6"/>
    <w:pPr>
      <w:ind w:left="720"/>
      <w:contextualSpacing/>
    </w:pPr>
  </w:style>
  <w:style w:type="table" w:styleId="a8">
    <w:name w:val="Table Grid"/>
    <w:basedOn w:val="a1"/>
    <w:uiPriority w:val="59"/>
    <w:rsid w:val="003003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915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Наиля</dc:creator>
  <cp:keywords/>
  <dc:description/>
  <cp:lastModifiedBy>Пользователь</cp:lastModifiedBy>
  <cp:revision>10</cp:revision>
  <dcterms:created xsi:type="dcterms:W3CDTF">2024-12-17T14:05:00Z</dcterms:created>
  <dcterms:modified xsi:type="dcterms:W3CDTF">2024-12-18T11:13:00Z</dcterms:modified>
</cp:coreProperties>
</file>